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0762" w14:textId="77777777" w:rsidR="002B614C" w:rsidRDefault="002B614C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Arial" w:hAnsi="Calibri" w:cs="Calibri"/>
          <w:b/>
          <w:color w:val="000000"/>
        </w:rPr>
      </w:pPr>
    </w:p>
    <w:p w14:paraId="1EAE059B" w14:textId="77777777" w:rsidR="0099143A" w:rsidRPr="0099143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Arial" w:hAnsi="Calibri" w:cs="Calibri"/>
          <w:b/>
          <w:color w:val="000000"/>
        </w:rPr>
      </w:pPr>
      <w:r w:rsidRPr="0099143A">
        <w:rPr>
          <w:rFonts w:ascii="Calibri" w:eastAsia="Arial" w:hAnsi="Calibri" w:cs="Calibri"/>
          <w:b/>
          <w:color w:val="000000"/>
        </w:rPr>
        <w:t>PROTOCOLLO PER LE MISURE DI CONTENIMENTO COVID 19</w:t>
      </w:r>
    </w:p>
    <w:p w14:paraId="1519DE55" w14:textId="55B9CEBF" w:rsidR="0099143A" w:rsidRPr="0099143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Times New Roman" w:hAnsi="Calibri" w:cs="Calibri"/>
          <w:color w:val="000000"/>
        </w:rPr>
      </w:pPr>
      <w:r w:rsidRPr="0099143A">
        <w:rPr>
          <w:rFonts w:ascii="Calibri" w:eastAsia="Arial" w:hAnsi="Calibri" w:cs="Calibri"/>
          <w:b/>
          <w:color w:val="000000"/>
        </w:rPr>
        <w:t xml:space="preserve">ESAMI </w:t>
      </w:r>
      <w:r w:rsidR="00C26E46">
        <w:rPr>
          <w:rFonts w:ascii="Calibri" w:eastAsia="Arial" w:hAnsi="Calibri" w:cs="Calibri"/>
          <w:b/>
          <w:color w:val="000000"/>
        </w:rPr>
        <w:t xml:space="preserve">DI STATO E IDONEITA’ </w:t>
      </w:r>
      <w:r w:rsidRPr="0099143A">
        <w:rPr>
          <w:rFonts w:ascii="Calibri" w:eastAsia="Arial" w:hAnsi="Calibri" w:cs="Calibri"/>
          <w:b/>
          <w:color w:val="000000"/>
        </w:rPr>
        <w:t>2020-2021</w:t>
      </w:r>
      <w:r w:rsidR="00C26E46">
        <w:rPr>
          <w:rFonts w:ascii="Calibri" w:eastAsia="Arial" w:hAnsi="Calibri" w:cs="Calibri"/>
          <w:b/>
          <w:color w:val="000000"/>
        </w:rPr>
        <w:t xml:space="preserve"> </w:t>
      </w:r>
    </w:p>
    <w:p w14:paraId="1C73203F" w14:textId="77777777" w:rsidR="0099143A" w:rsidRPr="0099143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Times New Roman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In data 21 maggio 2021 è stato stipulato un protocollo di intesa tra il MI e le OO.SS. Scuola per garantire il regolare svolgimento degli esami di Stato.</w:t>
      </w:r>
    </w:p>
    <w:p w14:paraId="07A8E1AA" w14:textId="77777777" w:rsidR="0099143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Gli esami avverranno in presenza, pertanto si rende necessario garantire il loro svolgimento nella massima sicurezza e in osservanza delle misure di precauzione per il contenimento dell’epidemia COVID-19 così come si è operato durante tutto il presente anno scolastico.</w:t>
      </w:r>
      <w:r>
        <w:rPr>
          <w:rFonts w:ascii="Calibri" w:eastAsia="Arial" w:hAnsi="Calibri" w:cs="Calibri"/>
          <w:color w:val="000000"/>
        </w:rPr>
        <w:t xml:space="preserve"> </w:t>
      </w:r>
    </w:p>
    <w:p w14:paraId="74E5E2E3" w14:textId="5111BD2F" w:rsidR="0099143A" w:rsidRPr="00716FA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>L</w:t>
      </w:r>
      <w:r w:rsidR="00DF04F6">
        <w:rPr>
          <w:rFonts w:ascii="Calibri" w:eastAsia="Arial" w:hAnsi="Calibri" w:cs="Calibri"/>
          <w:color w:val="000000"/>
        </w:rPr>
        <w:t>e</w:t>
      </w:r>
      <w:r>
        <w:rPr>
          <w:rFonts w:ascii="Calibri" w:eastAsia="Arial" w:hAnsi="Calibri" w:cs="Calibri"/>
          <w:color w:val="000000"/>
        </w:rPr>
        <w:t xml:space="preserve"> sed</w:t>
      </w:r>
      <w:r w:rsidR="00DF04F6">
        <w:rPr>
          <w:rFonts w:ascii="Calibri" w:eastAsia="Arial" w:hAnsi="Calibri" w:cs="Calibri"/>
          <w:color w:val="000000"/>
        </w:rPr>
        <w:t>i</w:t>
      </w:r>
      <w:r>
        <w:rPr>
          <w:rFonts w:ascii="Calibri" w:eastAsia="Arial" w:hAnsi="Calibri" w:cs="Calibri"/>
          <w:color w:val="000000"/>
        </w:rPr>
        <w:t xml:space="preserve"> d’Esame sar</w:t>
      </w:r>
      <w:r w:rsidR="00DF04F6">
        <w:rPr>
          <w:rFonts w:ascii="Calibri" w:eastAsia="Arial" w:hAnsi="Calibri" w:cs="Calibri"/>
          <w:color w:val="000000"/>
        </w:rPr>
        <w:t>anno</w:t>
      </w:r>
      <w:r>
        <w:rPr>
          <w:rFonts w:ascii="Calibri" w:eastAsia="Arial" w:hAnsi="Calibri" w:cs="Calibri"/>
          <w:color w:val="000000"/>
        </w:rPr>
        <w:t xml:space="preserve"> </w:t>
      </w:r>
      <w:r w:rsidR="00DF04F6">
        <w:rPr>
          <w:rFonts w:ascii="Calibri" w:eastAsia="Arial" w:hAnsi="Calibri" w:cs="Calibri"/>
          <w:color w:val="000000"/>
        </w:rPr>
        <w:t>in entrambe le scuole secondarie, tuttavia la</w:t>
      </w:r>
      <w:r w:rsidRPr="0099143A">
        <w:rPr>
          <w:rFonts w:ascii="Calibri" w:eastAsia="Arial" w:hAnsi="Calibri" w:cs="Calibri"/>
          <w:color w:val="000000"/>
        </w:rPr>
        <w:t xml:space="preserve"> riunion</w:t>
      </w:r>
      <w:r w:rsidR="00DF04F6">
        <w:rPr>
          <w:rFonts w:ascii="Calibri" w:eastAsia="Arial" w:hAnsi="Calibri" w:cs="Calibri"/>
          <w:color w:val="000000"/>
        </w:rPr>
        <w:t>e</w:t>
      </w:r>
      <w:r w:rsidRPr="0099143A">
        <w:rPr>
          <w:rFonts w:ascii="Calibri" w:eastAsia="Arial" w:hAnsi="Calibri" w:cs="Calibri"/>
          <w:color w:val="000000"/>
        </w:rPr>
        <w:t xml:space="preserve"> plenari</w:t>
      </w:r>
      <w:r w:rsidR="00DF04F6">
        <w:rPr>
          <w:rFonts w:ascii="Calibri" w:eastAsia="Arial" w:hAnsi="Calibri" w:cs="Calibri"/>
          <w:color w:val="000000"/>
        </w:rPr>
        <w:t>a</w:t>
      </w:r>
      <w:r w:rsidRPr="0099143A">
        <w:rPr>
          <w:rFonts w:ascii="Calibri" w:eastAsia="Arial" w:hAnsi="Calibri" w:cs="Calibri"/>
          <w:color w:val="000000"/>
        </w:rPr>
        <w:t xml:space="preserve"> della Commissione d’esame</w:t>
      </w:r>
      <w:r w:rsidR="00716FAA">
        <w:rPr>
          <w:rFonts w:ascii="Calibri" w:eastAsia="Arial" w:hAnsi="Calibri" w:cs="Calibri"/>
          <w:color w:val="000000"/>
        </w:rPr>
        <w:t xml:space="preserve"> </w:t>
      </w:r>
      <w:r w:rsidR="00DF04F6">
        <w:rPr>
          <w:rFonts w:ascii="Calibri" w:eastAsia="Arial" w:hAnsi="Calibri" w:cs="Calibri"/>
          <w:color w:val="000000"/>
        </w:rPr>
        <w:t>sarà fatta on line</w:t>
      </w:r>
      <w:r w:rsidR="00361984">
        <w:rPr>
          <w:rFonts w:ascii="Calibri" w:eastAsia="Arial" w:hAnsi="Calibri" w:cs="Calibri"/>
          <w:color w:val="000000"/>
        </w:rPr>
        <w:t>,</w:t>
      </w:r>
      <w:r w:rsidR="00DF04F6">
        <w:rPr>
          <w:rFonts w:ascii="Calibri" w:eastAsia="Arial" w:hAnsi="Calibri" w:cs="Calibri"/>
          <w:color w:val="000000"/>
        </w:rPr>
        <w:t xml:space="preserve"> mentre le altre </w:t>
      </w:r>
      <w:r w:rsidR="00716FAA">
        <w:rPr>
          <w:rFonts w:ascii="Calibri" w:eastAsia="Arial" w:hAnsi="Calibri" w:cs="Calibri"/>
          <w:color w:val="000000"/>
        </w:rPr>
        <w:t>e il lavoro di tutte le Sottocommissioni</w:t>
      </w:r>
      <w:r w:rsidR="00DF04F6">
        <w:rPr>
          <w:rFonts w:ascii="Calibri" w:eastAsia="Arial" w:hAnsi="Calibri" w:cs="Calibri"/>
          <w:color w:val="000000"/>
        </w:rPr>
        <w:t xml:space="preserve"> saranno in presenza</w:t>
      </w:r>
      <w:r>
        <w:rPr>
          <w:rFonts w:ascii="Calibri" w:eastAsia="Arial" w:hAnsi="Calibri" w:cs="Calibri"/>
          <w:color w:val="000000"/>
        </w:rPr>
        <w:t xml:space="preserve">. </w:t>
      </w:r>
      <w:r w:rsidR="00716FAA">
        <w:rPr>
          <w:rFonts w:ascii="Calibri" w:eastAsia="Arial" w:hAnsi="Calibri" w:cs="Calibri"/>
          <w:color w:val="000000"/>
        </w:rPr>
        <w:t>Il personale docente si atterrà ai protocolli sanitari condivisi ad inizio d’anno</w:t>
      </w:r>
      <w:r w:rsidR="00716FAA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Arial" w:hAnsi="Calibri" w:cs="Calibri"/>
          <w:color w:val="000000"/>
        </w:rPr>
        <w:t>Qualora si verifichi il caso per cui uno o più commissari, per cause legate all’emergenza sanitaria</w:t>
      </w:r>
      <w:r w:rsidR="00716FAA">
        <w:rPr>
          <w:rFonts w:ascii="Calibri" w:eastAsia="Arial" w:hAnsi="Calibri" w:cs="Calibri"/>
          <w:color w:val="000000"/>
        </w:rPr>
        <w:t xml:space="preserve"> (</w:t>
      </w:r>
      <w:r w:rsidR="00716FAA" w:rsidRPr="0099143A">
        <w:rPr>
          <w:rFonts w:ascii="Calibri" w:eastAsia="Arial" w:hAnsi="Calibri" w:cs="Calibri"/>
          <w:color w:val="000000"/>
        </w:rPr>
        <w:t xml:space="preserve">sintomatologia respiratoria o di febbre superiore a 37.5°C nel giorno di </w:t>
      </w:r>
      <w:r w:rsidR="00716FAA">
        <w:rPr>
          <w:rFonts w:ascii="Calibri" w:eastAsia="Arial" w:hAnsi="Calibri" w:cs="Calibri"/>
          <w:color w:val="000000"/>
        </w:rPr>
        <w:t>impegno lavorativo</w:t>
      </w:r>
      <w:r w:rsidR="00716FAA" w:rsidRPr="0099143A">
        <w:rPr>
          <w:rFonts w:ascii="Calibri" w:eastAsia="Arial" w:hAnsi="Calibri" w:cs="Calibri"/>
          <w:color w:val="000000"/>
        </w:rPr>
        <w:t xml:space="preserve"> e nei tre giorni precedenti; stato in quarantena o isolamento domiciliare negli ultimi 14 giorni; contatto con persone positive, per quanto di conoscenza, negli ultimi 14 giorni</w:t>
      </w:r>
      <w:r w:rsidR="00716FAA">
        <w:rPr>
          <w:rFonts w:ascii="Calibri" w:eastAsia="Arial" w:hAnsi="Calibri" w:cs="Calibri"/>
          <w:color w:val="000000"/>
        </w:rPr>
        <w:t>)</w:t>
      </w:r>
      <w:r>
        <w:rPr>
          <w:rFonts w:ascii="Calibri" w:eastAsia="Arial" w:hAnsi="Calibri" w:cs="Calibri"/>
          <w:color w:val="000000"/>
        </w:rPr>
        <w:t>, non possano partecipare alle riunioni in presenza, il Presidente della Commissione disporrà la partecipazione degli interessati in videoconferenza o in altra modalità sincrona a distanza.</w:t>
      </w:r>
    </w:p>
    <w:p w14:paraId="323E1E25" w14:textId="77777777" w:rsidR="0099143A" w:rsidRPr="0099143A" w:rsidRDefault="0099143A" w:rsidP="009914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Times New Roman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  <w:u w:val="single"/>
        </w:rPr>
        <w:t>Per gli esami in presenza verranno osservate le seguenti regole:</w:t>
      </w:r>
    </w:p>
    <w:p w14:paraId="141738B4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Al fine di evitare ogni possibilità di assembramento il candidato dovrà presentarsi a scuola</w:t>
      </w:r>
    </w:p>
    <w:p w14:paraId="59E6FAE6" w14:textId="1A013479" w:rsidR="0099143A" w:rsidRPr="0099143A" w:rsidRDefault="00EC59E4" w:rsidP="0099143A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Arial" w:hAnsi="Calibri" w:cs="Calibri"/>
          <w:color w:val="000000"/>
        </w:rPr>
      </w:pPr>
      <w:r>
        <w:rPr>
          <w:rFonts w:ascii="Calibri" w:eastAsia="Arial" w:hAnsi="Calibri" w:cs="Calibri"/>
          <w:color w:val="000000"/>
        </w:rPr>
        <w:t>ne</w:t>
      </w:r>
      <w:bookmarkStart w:id="0" w:name="_GoBack"/>
      <w:bookmarkEnd w:id="0"/>
      <w:r w:rsidR="0099143A" w:rsidRPr="0099143A">
        <w:rPr>
          <w:rFonts w:ascii="Calibri" w:eastAsia="Arial" w:hAnsi="Calibri" w:cs="Calibri"/>
          <w:color w:val="000000"/>
        </w:rPr>
        <w:t>ll’orario di convocazione previsto e dovrà lasciare l’edificio</w:t>
      </w:r>
      <w:r w:rsidR="0099143A">
        <w:rPr>
          <w:rFonts w:ascii="Calibri" w:eastAsia="Arial" w:hAnsi="Calibri" w:cs="Calibri"/>
          <w:color w:val="000000"/>
        </w:rPr>
        <w:t xml:space="preserve"> </w:t>
      </w:r>
      <w:r w:rsidR="0099143A" w:rsidRPr="0099143A">
        <w:rPr>
          <w:rFonts w:ascii="Calibri" w:eastAsia="Arial" w:hAnsi="Calibri" w:cs="Calibri"/>
          <w:color w:val="000000"/>
        </w:rPr>
        <w:t>subito dopo l’espletamento della prova seguendo le indicazi</w:t>
      </w:r>
      <w:r w:rsidR="00C50E18">
        <w:rPr>
          <w:rFonts w:ascii="Calibri" w:eastAsia="Arial" w:hAnsi="Calibri" w:cs="Calibri"/>
          <w:color w:val="000000"/>
        </w:rPr>
        <w:t>oni del personale</w:t>
      </w:r>
      <w:r w:rsidR="00C50E18" w:rsidRPr="00021C78">
        <w:rPr>
          <w:rFonts w:ascii="Calibri" w:eastAsia="Arial" w:hAnsi="Calibri" w:cs="Calibri"/>
          <w:color w:val="000000"/>
        </w:rPr>
        <w:t xml:space="preserve">. </w:t>
      </w:r>
      <w:r w:rsidR="005F4A94" w:rsidRPr="00021C78">
        <w:rPr>
          <w:rFonts w:ascii="Calibri" w:eastAsia="Arial" w:hAnsi="Calibri" w:cs="Calibri"/>
          <w:color w:val="000000"/>
        </w:rPr>
        <w:t>L’ammissione e g</w:t>
      </w:r>
      <w:r w:rsidR="00C50E18" w:rsidRPr="00021C78">
        <w:rPr>
          <w:rFonts w:ascii="Calibri" w:eastAsia="Arial" w:hAnsi="Calibri" w:cs="Calibri"/>
          <w:color w:val="000000"/>
        </w:rPr>
        <w:t>li orari</w:t>
      </w:r>
      <w:r w:rsidR="0099143A" w:rsidRPr="00021C78">
        <w:rPr>
          <w:rFonts w:ascii="Calibri" w:eastAsia="Arial" w:hAnsi="Calibri" w:cs="Calibri"/>
          <w:color w:val="000000"/>
        </w:rPr>
        <w:t xml:space="preserve"> verranno pubblicati</w:t>
      </w:r>
      <w:r w:rsidR="005F4A94" w:rsidRPr="00021C78">
        <w:rPr>
          <w:rFonts w:ascii="Calibri" w:eastAsia="Arial" w:hAnsi="Calibri" w:cs="Calibri"/>
          <w:color w:val="000000"/>
        </w:rPr>
        <w:t xml:space="preserve"> sul portone</w:t>
      </w:r>
      <w:r w:rsidR="0099143A" w:rsidRPr="00021C78">
        <w:rPr>
          <w:rFonts w:ascii="Calibri" w:eastAsia="Arial" w:hAnsi="Calibri" w:cs="Calibri"/>
          <w:color w:val="000000"/>
        </w:rPr>
        <w:t xml:space="preserve"> della scuol</w:t>
      </w:r>
      <w:r w:rsidR="00021C78" w:rsidRPr="00021C78">
        <w:rPr>
          <w:rFonts w:ascii="Calibri" w:eastAsia="Arial" w:hAnsi="Calibri" w:cs="Calibri"/>
          <w:color w:val="000000"/>
        </w:rPr>
        <w:t xml:space="preserve">a e </w:t>
      </w:r>
      <w:r w:rsidR="0099143A" w:rsidRPr="00021C78">
        <w:rPr>
          <w:rFonts w:ascii="Calibri" w:eastAsia="Arial" w:hAnsi="Calibri" w:cs="Calibri"/>
          <w:color w:val="000000"/>
        </w:rPr>
        <w:t xml:space="preserve">comunicati </w:t>
      </w:r>
      <w:r w:rsidR="00C50E18" w:rsidRPr="00021C78">
        <w:rPr>
          <w:rFonts w:ascii="Calibri" w:eastAsia="Arial" w:hAnsi="Calibri" w:cs="Calibri"/>
          <w:color w:val="000000"/>
        </w:rPr>
        <w:t>sulla bachec</w:t>
      </w:r>
      <w:r w:rsidR="00021C78" w:rsidRPr="00021C78">
        <w:rPr>
          <w:rFonts w:ascii="Calibri" w:eastAsia="Arial" w:hAnsi="Calibri" w:cs="Calibri"/>
          <w:color w:val="000000"/>
        </w:rPr>
        <w:t>a del registro elettronico.</w:t>
      </w:r>
    </w:p>
    <w:p w14:paraId="0D343B86" w14:textId="7997A850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All’atto della presentazione a scuola, il candidato dovrà produrre un’autodichiarazione firmata da un genitore attestante: l’assenza di sintomatologia respiratoria o di febb</w:t>
      </w:r>
      <w:r w:rsidRPr="00B175F2">
        <w:rPr>
          <w:rFonts w:ascii="Calibri" w:eastAsia="Arial" w:hAnsi="Calibri" w:cs="Calibri"/>
        </w:rPr>
        <w:t>r</w:t>
      </w:r>
      <w:r w:rsidR="00B175F2" w:rsidRPr="00B175F2">
        <w:rPr>
          <w:rFonts w:ascii="Calibri" w:eastAsia="Arial" w:hAnsi="Calibri" w:cs="Calibri"/>
        </w:rPr>
        <w:t xml:space="preserve">e  </w:t>
      </w:r>
      <w:r w:rsidRPr="0099143A">
        <w:rPr>
          <w:rFonts w:ascii="Calibri" w:eastAsia="Arial" w:hAnsi="Calibri" w:cs="Calibri"/>
          <w:color w:val="000000"/>
        </w:rPr>
        <w:t>superiore a 37.5°C nel giorno di espletamento dell’esame e nei tre giorni precedenti; di non essere stato in quarantena o isolamento domiciliare negli ultimi 14 giorni; di non essere stato a contatto con persone positive, per quanto di loro conoscenza, negli ultimi 14 giorni</w:t>
      </w:r>
    </w:p>
    <w:p w14:paraId="27DC41B9" w14:textId="18A3481C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 xml:space="preserve">È obbligatorio l’uso della mascherina di tipo chirurgico; </w:t>
      </w:r>
      <w:r w:rsidRPr="00C50E18">
        <w:rPr>
          <w:rFonts w:ascii="Calibri" w:eastAsia="Arial" w:hAnsi="Calibri" w:cs="Calibri"/>
          <w:b/>
          <w:color w:val="000000"/>
        </w:rPr>
        <w:t>non si potranno utilizzare mascherine di comunità</w:t>
      </w:r>
      <w:r w:rsidRPr="0099143A">
        <w:rPr>
          <w:rFonts w:ascii="Calibri" w:eastAsia="Arial" w:hAnsi="Calibri" w:cs="Calibri"/>
          <w:color w:val="000000"/>
        </w:rPr>
        <w:t xml:space="preserve"> e vengono sconsigliate ma non vietate le mascherine FFP2 (parere del CTS espresso nel verbale 3 n°</w:t>
      </w:r>
      <w:r w:rsidR="003E552E">
        <w:rPr>
          <w:rFonts w:ascii="Calibri" w:eastAsia="Arial" w:hAnsi="Calibri" w:cs="Calibri"/>
          <w:color w:val="000000"/>
        </w:rPr>
        <w:t xml:space="preserve"> </w:t>
      </w:r>
      <w:r w:rsidRPr="0099143A">
        <w:rPr>
          <w:rFonts w:ascii="Calibri" w:eastAsia="Arial" w:hAnsi="Calibri" w:cs="Calibri"/>
          <w:color w:val="000000"/>
        </w:rPr>
        <w:t>10- 21 aprile 2019).</w:t>
      </w:r>
    </w:p>
    <w:p w14:paraId="47D218F8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È prevista la disinfezione delle mani all’ingresso nell’istituto</w:t>
      </w:r>
    </w:p>
    <w:p w14:paraId="6214B5DD" w14:textId="67D1A72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I candidati, dopo l’ingresso nell’istituto, raggiungeranno l’aula dove si svolgono gli esami e si siederanno alla postazione predisposta</w:t>
      </w:r>
      <w:r w:rsidR="00361984">
        <w:rPr>
          <w:rFonts w:ascii="Calibri" w:eastAsia="Arial" w:hAnsi="Calibri" w:cs="Calibri"/>
          <w:color w:val="000000"/>
        </w:rPr>
        <w:t>.</w:t>
      </w:r>
    </w:p>
    <w:p w14:paraId="4F91BBF9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Il distanziamento tra commissari e studenti non deve essere inferiore a due metri.</w:t>
      </w:r>
    </w:p>
    <w:p w14:paraId="24E50D62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 xml:space="preserve">Gli studenti possono </w:t>
      </w:r>
      <w:r w:rsidRPr="0099143A">
        <w:rPr>
          <w:rFonts w:ascii="Calibri" w:eastAsia="Arial" w:hAnsi="Calibri" w:cs="Calibri"/>
        </w:rPr>
        <w:t xml:space="preserve">essere accompagnati da </w:t>
      </w:r>
      <w:r w:rsidRPr="00C50E18">
        <w:rPr>
          <w:rFonts w:ascii="Calibri" w:eastAsia="Arial" w:hAnsi="Calibri" w:cs="Calibri"/>
          <w:b/>
        </w:rPr>
        <w:t>una sola</w:t>
      </w:r>
      <w:r w:rsidRPr="0099143A">
        <w:rPr>
          <w:rFonts w:ascii="Calibri" w:eastAsia="Arial" w:hAnsi="Calibri" w:cs="Calibri"/>
        </w:rPr>
        <w:t xml:space="preserve"> persona </w:t>
      </w:r>
      <w:r w:rsidRPr="0099143A">
        <w:rPr>
          <w:rFonts w:ascii="Calibri" w:eastAsia="Arial" w:hAnsi="Calibri" w:cs="Calibri"/>
          <w:color w:val="000000"/>
        </w:rPr>
        <w:t xml:space="preserve">che dovrà produrre un'autodichiarazione attestante: l’assenza di sintomatologia respiratoria o di febbre </w:t>
      </w:r>
      <w:r w:rsidRPr="0099143A">
        <w:rPr>
          <w:rFonts w:ascii="Calibri" w:eastAsia="Arial" w:hAnsi="Calibri" w:cs="Calibri"/>
          <w:color w:val="000000"/>
        </w:rPr>
        <w:lastRenderedPageBreak/>
        <w:t>superiore a 37.5°C nel giorno di espletamento dell’esame e nei tre giorni precedenti; di non essere stato in quarantena o isolamento domiciliare negli ultimi 14 giorni; di non essere stato a contatto con persone positive, per quanto di loro conoscenza, negli ultimi 14 giorni</w:t>
      </w:r>
    </w:p>
    <w:p w14:paraId="023F3ED9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L’accompagnatore dovrà prendere posto sulle sedie predisposte a distanza di sicurezza, indossare la mascherina chirurgica, disinfettare le mani all’ingresso</w:t>
      </w:r>
    </w:p>
    <w:p w14:paraId="4F5AC0EE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È consentita la presenza di eventuali assistenti per favorire lo svolgimento dell'esame agli studenti con disabilità certificata. Per tali figure, non essendo possibile il distanziamento sociale, è previsto l’utilizzo di guanti e/o visiere in plexiglass con la consueta mascherina chirurgica.</w:t>
      </w:r>
    </w:p>
    <w:p w14:paraId="67A849D8" w14:textId="77777777" w:rsidR="0099143A" w:rsidRPr="0099143A" w:rsidRDefault="0099143A" w:rsidP="00C50E1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Non è consentito sostare all’interno dell’istituto negli spazi comuni antistanti l’aula dove si sosterranno i colloqui d’esame.</w:t>
      </w:r>
    </w:p>
    <w:p w14:paraId="3E25DD14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 xml:space="preserve">Al termine di ogni prova, i collaboratori scolastici provvederanno alla </w:t>
      </w:r>
      <w:r w:rsidR="00C50E18">
        <w:rPr>
          <w:rFonts w:ascii="Calibri" w:eastAsia="Arial" w:hAnsi="Calibri" w:cs="Calibri"/>
          <w:color w:val="000000"/>
        </w:rPr>
        <w:t>sanificazione</w:t>
      </w:r>
      <w:r w:rsidRPr="0099143A">
        <w:rPr>
          <w:rFonts w:ascii="Calibri" w:eastAsia="Arial" w:hAnsi="Calibri" w:cs="Calibri"/>
          <w:color w:val="000000"/>
        </w:rPr>
        <w:t xml:space="preserve"> della postazione utilizzata dai candidati</w:t>
      </w:r>
      <w:r w:rsidR="00C50E18">
        <w:rPr>
          <w:rFonts w:ascii="Calibri" w:eastAsia="Arial" w:hAnsi="Calibri" w:cs="Calibri"/>
          <w:color w:val="000000"/>
        </w:rPr>
        <w:t xml:space="preserve"> </w:t>
      </w:r>
      <w:r w:rsidRPr="0099143A">
        <w:rPr>
          <w:rFonts w:ascii="Calibri" w:eastAsia="Arial" w:hAnsi="Calibri" w:cs="Calibri"/>
          <w:color w:val="000000"/>
        </w:rPr>
        <w:t>(banco, sedia, computer, mouse...).</w:t>
      </w:r>
    </w:p>
    <w:p w14:paraId="4D9F1A89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Al termine di ogni sessione d’esame i collaboratori scolastici provvederanno alla sanificazione dell’aula per l’ingresso della successiva commissione.</w:t>
      </w:r>
    </w:p>
    <w:p w14:paraId="6BC9E48A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>L’aula sede degli esami verrà arieggiata ogni ora per almeno 5’.</w:t>
      </w:r>
    </w:p>
    <w:p w14:paraId="3B517C1E" w14:textId="77777777" w:rsidR="0099143A" w:rsidRPr="0099143A" w:rsidRDefault="0099143A" w:rsidP="0099143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Arial" w:hAnsi="Calibri" w:cs="Calibri"/>
          <w:color w:val="000000"/>
        </w:rPr>
      </w:pPr>
      <w:r w:rsidRPr="0099143A">
        <w:rPr>
          <w:rFonts w:ascii="Calibri" w:eastAsia="Arial" w:hAnsi="Calibri" w:cs="Calibri"/>
          <w:color w:val="000000"/>
        </w:rPr>
        <w:t xml:space="preserve">Si provvederà alla </w:t>
      </w:r>
      <w:r w:rsidR="00C50E18">
        <w:rPr>
          <w:rFonts w:ascii="Calibri" w:eastAsia="Arial" w:hAnsi="Calibri" w:cs="Calibri"/>
          <w:color w:val="000000"/>
        </w:rPr>
        <w:t>sanificazione</w:t>
      </w:r>
      <w:r w:rsidRPr="0099143A">
        <w:rPr>
          <w:rFonts w:ascii="Calibri" w:eastAsia="Arial" w:hAnsi="Calibri" w:cs="Calibri"/>
          <w:color w:val="000000"/>
        </w:rPr>
        <w:t xml:space="preserve"> di eventuale materiale da visionare/visionato ai fini della prova d’esame.</w:t>
      </w:r>
    </w:p>
    <w:p w14:paraId="401359A6" w14:textId="77777777" w:rsidR="0099143A" w:rsidRPr="0099143A" w:rsidRDefault="00716FAA" w:rsidP="00716FAA">
      <w:pPr>
        <w:spacing w:after="200" w:line="276" w:lineRule="auto"/>
        <w:jc w:val="both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eastAsia="Arial" w:hAnsi="Calibri" w:cs="Calibri"/>
          <w:color w:val="000000"/>
          <w:u w:val="single"/>
        </w:rPr>
        <w:t xml:space="preserve">Svolgimento di Esami </w:t>
      </w:r>
      <w:r w:rsidRPr="0099143A">
        <w:rPr>
          <w:rFonts w:ascii="Calibri" w:eastAsia="Arial" w:hAnsi="Calibri" w:cs="Calibri"/>
          <w:color w:val="000000"/>
          <w:u w:val="single"/>
        </w:rPr>
        <w:t xml:space="preserve"> </w:t>
      </w:r>
      <w:r>
        <w:rPr>
          <w:rFonts w:ascii="Calibri" w:eastAsia="Arial" w:hAnsi="Calibri" w:cs="Calibri"/>
          <w:color w:val="000000"/>
          <w:u w:val="single"/>
        </w:rPr>
        <w:t>a distanza.</w:t>
      </w:r>
    </w:p>
    <w:p w14:paraId="41630B79" w14:textId="291856DA" w:rsidR="0099143A" w:rsidRDefault="00716FAA" w:rsidP="0099143A">
      <w:pPr>
        <w:rPr>
          <w:rFonts w:ascii="Calibri" w:hAnsi="Calibri" w:cs="Calibri"/>
        </w:rPr>
      </w:pPr>
      <w:r>
        <w:rPr>
          <w:rFonts w:ascii="Calibri" w:hAnsi="Calibri" w:cs="Calibri"/>
        </w:rPr>
        <w:t>Come previsto dall’</w:t>
      </w:r>
      <w:r w:rsidR="00C50E18">
        <w:rPr>
          <w:rFonts w:ascii="Calibri" w:hAnsi="Calibri" w:cs="Calibri"/>
        </w:rPr>
        <w:t xml:space="preserve"> art 9 dell’</w:t>
      </w:r>
      <w:r>
        <w:rPr>
          <w:rFonts w:ascii="Calibri" w:hAnsi="Calibri" w:cs="Calibri"/>
        </w:rPr>
        <w:t>O. M.</w:t>
      </w:r>
      <w:r w:rsidR="00C50E18">
        <w:rPr>
          <w:rFonts w:ascii="Calibri" w:hAnsi="Calibri" w:cs="Calibri"/>
        </w:rPr>
        <w:t xml:space="preserve"> n. 52/2021 sugli Esami di Stato</w:t>
      </w:r>
      <w:r>
        <w:rPr>
          <w:rFonts w:ascii="Calibri" w:hAnsi="Calibri" w:cs="Calibri"/>
        </w:rPr>
        <w:t>, alcuni alunni, per particolari cause</w:t>
      </w:r>
      <w:r w:rsidR="00C50E18">
        <w:rPr>
          <w:rFonts w:ascii="Calibri" w:hAnsi="Calibri" w:cs="Calibri"/>
        </w:rPr>
        <w:t xml:space="preserve"> e con richiesta documentata al Presidente di Commissione</w:t>
      </w:r>
      <w:r>
        <w:rPr>
          <w:rFonts w:ascii="Calibri" w:hAnsi="Calibri" w:cs="Calibri"/>
        </w:rPr>
        <w:t xml:space="preserve">, potranno essere ammessi a svolgere la prova a distanza. </w:t>
      </w:r>
      <w:r w:rsidR="00C50E18">
        <w:rPr>
          <w:rFonts w:ascii="Calibri" w:hAnsi="Calibri" w:cs="Calibri"/>
        </w:rPr>
        <w:t xml:space="preserve">Il link </w:t>
      </w:r>
      <w:r w:rsidR="00C96A77">
        <w:rPr>
          <w:rFonts w:ascii="Calibri" w:hAnsi="Calibri" w:cs="Calibri"/>
        </w:rPr>
        <w:t xml:space="preserve">per </w:t>
      </w:r>
      <w:r w:rsidR="00B175F2" w:rsidRPr="00361984">
        <w:rPr>
          <w:rFonts w:ascii="Calibri" w:hAnsi="Calibri" w:cs="Calibri"/>
        </w:rPr>
        <w:t>il</w:t>
      </w:r>
      <w:r w:rsidR="00C96A77" w:rsidRPr="00361984">
        <w:rPr>
          <w:rFonts w:ascii="Calibri" w:hAnsi="Calibri" w:cs="Calibri"/>
        </w:rPr>
        <w:t xml:space="preserve"> c</w:t>
      </w:r>
      <w:r w:rsidR="00C96A77">
        <w:rPr>
          <w:rFonts w:ascii="Calibri" w:hAnsi="Calibri" w:cs="Calibri"/>
        </w:rPr>
        <w:t>ollegamento meet verrà inviato sull’indirizzo di post</w:t>
      </w:r>
      <w:r w:rsidR="00F931E8">
        <w:rPr>
          <w:rFonts w:ascii="Calibri" w:hAnsi="Calibri" w:cs="Calibri"/>
        </w:rPr>
        <w:t>a G-</w:t>
      </w:r>
      <w:r w:rsidR="00C96A77">
        <w:rPr>
          <w:rFonts w:ascii="Calibri" w:hAnsi="Calibri" w:cs="Calibri"/>
        </w:rPr>
        <w:t xml:space="preserve">Suite dell’alunna/o mezz’ora prima della prova d’Esame. Potranno presenziare all’esame congiunti o </w:t>
      </w:r>
      <w:r w:rsidR="00F931E8">
        <w:rPr>
          <w:rFonts w:ascii="Calibri" w:hAnsi="Calibri" w:cs="Calibri"/>
        </w:rPr>
        <w:t xml:space="preserve">facilitatori, </w:t>
      </w:r>
      <w:r w:rsidR="00C96A77">
        <w:rPr>
          <w:rFonts w:ascii="Calibri" w:hAnsi="Calibri" w:cs="Calibri"/>
        </w:rPr>
        <w:t xml:space="preserve">a distanza o a fianco del candidato </w:t>
      </w:r>
      <w:r w:rsidR="00F931E8">
        <w:rPr>
          <w:rFonts w:ascii="Calibri" w:hAnsi="Calibri" w:cs="Calibri"/>
        </w:rPr>
        <w:t>ma</w:t>
      </w:r>
      <w:r w:rsidR="00F931E8" w:rsidRPr="00F931E8">
        <w:rPr>
          <w:rFonts w:ascii="Calibri" w:hAnsi="Calibri" w:cs="Calibri"/>
        </w:rPr>
        <w:t xml:space="preserve"> </w:t>
      </w:r>
      <w:r w:rsidR="00F931E8">
        <w:rPr>
          <w:rFonts w:ascii="Calibri" w:hAnsi="Calibri" w:cs="Calibri"/>
        </w:rPr>
        <w:t>uno solo se presente in aula</w:t>
      </w:r>
      <w:r w:rsidR="00C96A77">
        <w:rPr>
          <w:rFonts w:ascii="Calibri" w:hAnsi="Calibri" w:cs="Calibri"/>
        </w:rPr>
        <w:t>.</w:t>
      </w:r>
    </w:p>
    <w:p w14:paraId="0FBBF674" w14:textId="77777777" w:rsidR="002B614C" w:rsidRDefault="002B614C" w:rsidP="002B614C">
      <w:pPr>
        <w:rPr>
          <w:rFonts w:ascii="Calibri" w:hAnsi="Calibri" w:cs="Calibri"/>
          <w:szCs w:val="20"/>
        </w:rPr>
      </w:pPr>
    </w:p>
    <w:p w14:paraId="38EA7D48" w14:textId="77777777" w:rsidR="002B614C" w:rsidRDefault="002B614C" w:rsidP="002B614C">
      <w:pPr>
        <w:rPr>
          <w:rFonts w:ascii="Calibri" w:hAnsi="Calibri" w:cs="Calibri"/>
          <w:szCs w:val="20"/>
        </w:rPr>
      </w:pPr>
    </w:p>
    <w:p w14:paraId="16D51564" w14:textId="2326BFDC" w:rsidR="002B614C" w:rsidRDefault="002B614C" w:rsidP="002B614C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Compilato a cura del Dirigente scolastic</w:t>
      </w:r>
      <w:r w:rsidR="001464B1">
        <w:rPr>
          <w:rFonts w:ascii="Calibri" w:hAnsi="Calibri" w:cs="Calibri"/>
          <w:szCs w:val="20"/>
        </w:rPr>
        <w:t xml:space="preserve">o </w:t>
      </w:r>
      <w:r>
        <w:rPr>
          <w:rFonts w:ascii="Calibri" w:hAnsi="Calibri" w:cs="Calibri"/>
          <w:szCs w:val="20"/>
        </w:rPr>
        <w:t>in data 0</w:t>
      </w:r>
      <w:r w:rsidR="00361984">
        <w:rPr>
          <w:rFonts w:ascii="Calibri" w:hAnsi="Calibri" w:cs="Calibri"/>
          <w:szCs w:val="20"/>
        </w:rPr>
        <w:t>7</w:t>
      </w:r>
      <w:r>
        <w:rPr>
          <w:rFonts w:ascii="Calibri" w:hAnsi="Calibri" w:cs="Calibri"/>
          <w:szCs w:val="20"/>
        </w:rPr>
        <w:t>/06/2021</w:t>
      </w:r>
    </w:p>
    <w:p w14:paraId="07A255D4" w14:textId="71368A2E" w:rsidR="002B614C" w:rsidRPr="0099143A" w:rsidRDefault="002B614C" w:rsidP="002B614C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Sottoposto alla Delibera del Co</w:t>
      </w:r>
      <w:r w:rsidR="00361984">
        <w:rPr>
          <w:rFonts w:ascii="Calibri" w:hAnsi="Calibri" w:cs="Calibri"/>
          <w:szCs w:val="20"/>
        </w:rPr>
        <w:t>llegio docenti</w:t>
      </w:r>
      <w:r>
        <w:rPr>
          <w:rFonts w:ascii="Calibri" w:hAnsi="Calibri" w:cs="Calibri"/>
          <w:szCs w:val="20"/>
        </w:rPr>
        <w:t xml:space="preserve"> in data 0</w:t>
      </w:r>
      <w:r w:rsidR="00361984">
        <w:rPr>
          <w:rFonts w:ascii="Calibri" w:hAnsi="Calibri" w:cs="Calibri"/>
          <w:szCs w:val="20"/>
        </w:rPr>
        <w:t>8</w:t>
      </w:r>
      <w:r>
        <w:rPr>
          <w:rFonts w:ascii="Calibri" w:hAnsi="Calibri" w:cs="Calibri"/>
          <w:szCs w:val="20"/>
        </w:rPr>
        <w:t>/06/2021</w:t>
      </w:r>
    </w:p>
    <w:p w14:paraId="79C357D7" w14:textId="77777777" w:rsidR="00F931E8" w:rsidRPr="0099143A" w:rsidRDefault="00F931E8" w:rsidP="0099143A">
      <w:pPr>
        <w:rPr>
          <w:rFonts w:ascii="Calibri" w:hAnsi="Calibri" w:cs="Calibri"/>
        </w:rPr>
      </w:pPr>
    </w:p>
    <w:p w14:paraId="15A31F63" w14:textId="628D000B" w:rsidR="00361984" w:rsidRPr="00361984" w:rsidRDefault="0099143A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  <w:r w:rsidRPr="0099143A">
        <w:rPr>
          <w:rFonts w:ascii="Calibri" w:hAnsi="Calibri" w:cs="Calibri"/>
        </w:rPr>
        <w:tab/>
      </w:r>
      <w:r w:rsidR="00361984" w:rsidRPr="00361984">
        <w:rPr>
          <w:rFonts w:eastAsia="Calibri"/>
          <w:color w:val="00000A"/>
          <w:kern w:val="2"/>
          <w:sz w:val="20"/>
          <w:szCs w:val="20"/>
          <w:u w:color="00000A"/>
          <w:bdr w:val="nil"/>
          <w:lang w:eastAsia="it-IT"/>
        </w:rPr>
        <w:t xml:space="preserve">                                                                                           IL DIRIGENTE SCOLASTICO </w:t>
      </w:r>
    </w:p>
    <w:p w14:paraId="2DF7CDF1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  <w:t xml:space="preserve">Dott. Silvio PERI </w:t>
      </w:r>
    </w:p>
    <w:p w14:paraId="16A45A24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  <w:t xml:space="preserve">la firma deve intendersi autografa e sostituita </w:t>
      </w:r>
    </w:p>
    <w:p w14:paraId="3A22C469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  <w:t xml:space="preserve">da indicazione a mezzo stampa ai sensi </w:t>
      </w:r>
    </w:p>
    <w:p w14:paraId="62D5C5DC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</w:r>
      <w:r w:rsidRPr="00361984"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  <w:tab/>
        <w:t>art. 3 comma 2 del D.Lgs. 39/93.</w:t>
      </w:r>
    </w:p>
    <w:p w14:paraId="3E148155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</w:p>
    <w:p w14:paraId="33B26FBF" w14:textId="77777777" w:rsidR="00361984" w:rsidRPr="00361984" w:rsidRDefault="00361984" w:rsidP="003619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uppressAutoHyphens/>
        <w:rPr>
          <w:rFonts w:eastAsia="Times New Roman"/>
          <w:color w:val="00000A"/>
          <w:kern w:val="2"/>
          <w:sz w:val="20"/>
          <w:szCs w:val="20"/>
          <w:u w:color="00000A"/>
          <w:bdr w:val="nil"/>
          <w:lang w:eastAsia="it-IT"/>
        </w:rPr>
      </w:pPr>
    </w:p>
    <w:p w14:paraId="25C896B7" w14:textId="5F75D25E" w:rsidR="00BC4E7C" w:rsidRPr="0099143A" w:rsidRDefault="00BC4E7C" w:rsidP="00361984">
      <w:pPr>
        <w:tabs>
          <w:tab w:val="left" w:pos="5469"/>
        </w:tabs>
        <w:rPr>
          <w:rFonts w:ascii="Calibri" w:hAnsi="Calibri" w:cs="Calibri"/>
          <w:szCs w:val="20"/>
        </w:rPr>
      </w:pPr>
    </w:p>
    <w:p w14:paraId="1B4AA228" w14:textId="77777777" w:rsidR="00932E8B" w:rsidRDefault="00932E8B" w:rsidP="00263134">
      <w:pPr>
        <w:rPr>
          <w:szCs w:val="20"/>
        </w:rPr>
      </w:pPr>
    </w:p>
    <w:p w14:paraId="193B8A70" w14:textId="77777777" w:rsidR="006A2891" w:rsidRDefault="006A2891" w:rsidP="006A2891">
      <w:pPr>
        <w:jc w:val="right"/>
        <w:rPr>
          <w:szCs w:val="20"/>
        </w:rPr>
      </w:pPr>
    </w:p>
    <w:sectPr w:rsidR="006A2891" w:rsidSect="00916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8DD3" w14:textId="77777777" w:rsidR="00C96A77" w:rsidRDefault="00C96A77" w:rsidP="00A107EB">
      <w:r>
        <w:separator/>
      </w:r>
    </w:p>
  </w:endnote>
  <w:endnote w:type="continuationSeparator" w:id="0">
    <w:p w14:paraId="76BE182F" w14:textId="77777777" w:rsidR="00C96A77" w:rsidRDefault="00C96A77" w:rsidP="00A1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da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03E8" w14:textId="77777777" w:rsidR="001464B1" w:rsidRDefault="001464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5300" w14:textId="77777777" w:rsidR="00C96A77" w:rsidRPr="004A4DBB" w:rsidRDefault="00C96A77">
    <w:pPr>
      <w:pStyle w:val="Pidipagina"/>
      <w:jc w:val="center"/>
      <w:rPr>
        <w:rFonts w:ascii="Verdana" w:hAnsi="Verdana"/>
        <w:caps/>
        <w:sz w:val="20"/>
        <w:szCs w:val="20"/>
      </w:rPr>
    </w:pPr>
  </w:p>
  <w:p w14:paraId="2E5EE484" w14:textId="77777777" w:rsidR="00C96A77" w:rsidRDefault="00C96A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9032" w14:textId="77777777" w:rsidR="001464B1" w:rsidRDefault="001464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9D1E" w14:textId="77777777" w:rsidR="00C96A77" w:rsidRDefault="00C96A77" w:rsidP="00A107EB">
      <w:r>
        <w:separator/>
      </w:r>
    </w:p>
  </w:footnote>
  <w:footnote w:type="continuationSeparator" w:id="0">
    <w:p w14:paraId="121BF362" w14:textId="77777777" w:rsidR="00C96A77" w:rsidRDefault="00C96A77" w:rsidP="00A1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934B" w14:textId="77777777" w:rsidR="001464B1" w:rsidRDefault="001464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EB9A" w14:textId="7D01825E" w:rsidR="009907E9" w:rsidRPr="001464B1" w:rsidRDefault="009907E9" w:rsidP="009907E9">
    <w:pPr>
      <w:jc w:val="center"/>
      <w:rPr>
        <w:rFonts w:eastAsia="Calibri"/>
        <w:sz w:val="20"/>
        <w:szCs w:val="20"/>
        <w:lang w:eastAsia="en-US"/>
      </w:rPr>
    </w:pP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Pr="001464B1">
      <w:rPr>
        <w:rFonts w:eastAsia="Calibri"/>
        <w:sz w:val="20"/>
        <w:szCs w:val="20"/>
        <w:lang w:eastAsia="en-US"/>
      </w:rPr>
      <w:fldChar w:fldCharType="begin"/>
    </w:r>
    <w:r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Pr="001464B1">
      <w:rPr>
        <w:rFonts w:eastAsia="Calibri"/>
        <w:sz w:val="20"/>
        <w:szCs w:val="20"/>
        <w:lang w:eastAsia="en-US"/>
      </w:rPr>
      <w:fldChar w:fldCharType="separate"/>
    </w:r>
    <w:r w:rsidR="005B150E" w:rsidRPr="001464B1">
      <w:rPr>
        <w:rFonts w:eastAsia="Calibri"/>
        <w:sz w:val="20"/>
        <w:szCs w:val="20"/>
        <w:lang w:eastAsia="en-US"/>
      </w:rPr>
      <w:fldChar w:fldCharType="begin"/>
    </w:r>
    <w:r w:rsidR="005B150E"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="005B150E" w:rsidRPr="001464B1">
      <w:rPr>
        <w:rFonts w:eastAsia="Calibri"/>
        <w:sz w:val="20"/>
        <w:szCs w:val="20"/>
        <w:lang w:eastAsia="en-US"/>
      </w:rPr>
      <w:fldChar w:fldCharType="separate"/>
    </w:r>
    <w:r w:rsidR="005B150E" w:rsidRPr="001464B1">
      <w:rPr>
        <w:rFonts w:eastAsia="Calibri"/>
        <w:sz w:val="20"/>
        <w:szCs w:val="20"/>
        <w:lang w:eastAsia="en-US"/>
      </w:rPr>
      <w:fldChar w:fldCharType="begin"/>
    </w:r>
    <w:r w:rsidR="005B150E" w:rsidRPr="001464B1">
      <w:rPr>
        <w:rFonts w:eastAsia="Calibri"/>
        <w:sz w:val="20"/>
        <w:szCs w:val="20"/>
        <w:lang w:eastAsia="en-US"/>
      </w:rPr>
      <w:instrText xml:space="preserve"> INCLUDEPICTURE  "http://pdf.argosoft.it/pinEditPDFWeb/images/logo.jpg" \* MERGEFORMATINET </w:instrText>
    </w:r>
    <w:r w:rsidR="005B150E" w:rsidRPr="001464B1">
      <w:rPr>
        <w:rFonts w:eastAsia="Calibri"/>
        <w:sz w:val="20"/>
        <w:szCs w:val="20"/>
        <w:lang w:eastAsia="en-US"/>
      </w:rPr>
      <w:fldChar w:fldCharType="separate"/>
    </w:r>
    <w:r w:rsidR="00D46D62">
      <w:rPr>
        <w:rFonts w:eastAsia="Calibri"/>
        <w:sz w:val="20"/>
        <w:szCs w:val="20"/>
        <w:lang w:eastAsia="en-US"/>
      </w:rPr>
      <w:fldChar w:fldCharType="begin"/>
    </w:r>
    <w:r w:rsidR="00D46D62">
      <w:rPr>
        <w:rFonts w:eastAsia="Calibri"/>
        <w:sz w:val="20"/>
        <w:szCs w:val="20"/>
        <w:lang w:eastAsia="en-US"/>
      </w:rPr>
      <w:instrText xml:space="preserve"> </w:instrText>
    </w:r>
    <w:r w:rsidR="00D46D62">
      <w:rPr>
        <w:rFonts w:eastAsia="Calibri"/>
        <w:sz w:val="20"/>
        <w:szCs w:val="20"/>
        <w:lang w:eastAsia="en-US"/>
      </w:rPr>
      <w:instrText>INCLUDEPICTURE  "http://pdf.argosoft.it/pinEditPDFWeb/images/logo.jpg" \* MERGEFORMATINET</w:instrText>
    </w:r>
    <w:r w:rsidR="00D46D62">
      <w:rPr>
        <w:rFonts w:eastAsia="Calibri"/>
        <w:sz w:val="20"/>
        <w:szCs w:val="20"/>
        <w:lang w:eastAsia="en-US"/>
      </w:rPr>
      <w:instrText xml:space="preserve"> </w:instrText>
    </w:r>
    <w:r w:rsidR="00D46D62">
      <w:rPr>
        <w:rFonts w:eastAsia="Calibri"/>
        <w:sz w:val="20"/>
        <w:szCs w:val="20"/>
        <w:lang w:eastAsia="en-US"/>
      </w:rPr>
      <w:fldChar w:fldCharType="separate"/>
    </w:r>
    <w:r w:rsidR="00D46D62">
      <w:rPr>
        <w:rFonts w:eastAsia="Calibri"/>
        <w:sz w:val="20"/>
        <w:szCs w:val="20"/>
        <w:lang w:eastAsia="en-US"/>
      </w:rPr>
      <w:pict w14:anchorId="0CCBB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2pt">
          <v:imagedata r:id="rId1" r:href="rId2"/>
        </v:shape>
      </w:pict>
    </w:r>
    <w:r w:rsidR="00D46D62">
      <w:rPr>
        <w:rFonts w:eastAsia="Calibri"/>
        <w:sz w:val="20"/>
        <w:szCs w:val="20"/>
        <w:lang w:eastAsia="en-US"/>
      </w:rPr>
      <w:fldChar w:fldCharType="end"/>
    </w:r>
    <w:r w:rsidR="005B150E" w:rsidRPr="001464B1">
      <w:rPr>
        <w:rFonts w:eastAsia="Calibri"/>
        <w:sz w:val="20"/>
        <w:szCs w:val="20"/>
        <w:lang w:eastAsia="en-US"/>
      </w:rPr>
      <w:fldChar w:fldCharType="end"/>
    </w:r>
    <w:r w:rsidR="005B150E"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  <w:r w:rsidRPr="001464B1">
      <w:rPr>
        <w:rFonts w:eastAsia="Calibri"/>
        <w:sz w:val="20"/>
        <w:szCs w:val="20"/>
        <w:lang w:eastAsia="en-US"/>
      </w:rPr>
      <w:fldChar w:fldCharType="end"/>
    </w:r>
  </w:p>
  <w:p w14:paraId="1329601E" w14:textId="77777777" w:rsidR="009907E9" w:rsidRPr="001464B1" w:rsidRDefault="009907E9" w:rsidP="009907E9">
    <w:pPr>
      <w:spacing w:after="200" w:line="276" w:lineRule="auto"/>
      <w:jc w:val="center"/>
      <w:rPr>
        <w:rFonts w:eastAsia="Calibri"/>
        <w:snapToGrid w:val="0"/>
        <w:sz w:val="20"/>
        <w:szCs w:val="20"/>
        <w:lang w:eastAsia="en-US"/>
      </w:rPr>
    </w:pPr>
    <w:r w:rsidRPr="001464B1">
      <w:rPr>
        <w:rFonts w:eastAsia="Calibri"/>
        <w:snapToGrid w:val="0"/>
        <w:sz w:val="20"/>
        <w:szCs w:val="20"/>
        <w:lang w:eastAsia="en-US"/>
      </w:rPr>
      <w:t>ISTITUTO COMPRENSIVO STATALE  ANDORA / LAIGUEGLIA</w:t>
    </w:r>
  </w:p>
  <w:p w14:paraId="35592B67" w14:textId="77777777" w:rsidR="009907E9" w:rsidRPr="001464B1" w:rsidRDefault="009907E9" w:rsidP="009907E9">
    <w:pPr>
      <w:pBdr>
        <w:bottom w:val="double" w:sz="6" w:space="1" w:color="auto"/>
      </w:pBdr>
      <w:spacing w:after="200" w:line="276" w:lineRule="auto"/>
      <w:jc w:val="center"/>
      <w:rPr>
        <w:rFonts w:eastAsia="Calibri"/>
        <w:sz w:val="20"/>
        <w:szCs w:val="20"/>
        <w:lang w:eastAsia="en-US"/>
      </w:rPr>
    </w:pPr>
    <w:r w:rsidRPr="001464B1">
      <w:rPr>
        <w:rFonts w:eastAsia="Calibri"/>
        <w:snapToGrid w:val="0"/>
        <w:sz w:val="20"/>
        <w:szCs w:val="20"/>
        <w:lang w:eastAsia="en-US"/>
      </w:rPr>
      <w:t>Via Piana del Merula, 3/1 - 17051 ANDORA (SV) -  Tel / Fax 0182  87361-87081 – C.</w:t>
    </w:r>
    <w:r w:rsidRPr="001464B1">
      <w:rPr>
        <w:rFonts w:eastAsia="Calibri"/>
        <w:sz w:val="20"/>
        <w:szCs w:val="20"/>
        <w:lang w:eastAsia="en-US"/>
      </w:rPr>
      <w:t xml:space="preserve"> F. 9 0 0 5 1 5 7 0 0 9 2</w:t>
    </w:r>
  </w:p>
  <w:p w14:paraId="01585F78" w14:textId="670E2755" w:rsidR="00C96A77" w:rsidRPr="001464B1" w:rsidRDefault="009907E9" w:rsidP="009907E9">
    <w:pPr>
      <w:pBdr>
        <w:bottom w:val="double" w:sz="6" w:space="1" w:color="auto"/>
      </w:pBdr>
      <w:spacing w:after="200" w:line="276" w:lineRule="auto"/>
      <w:jc w:val="center"/>
      <w:rPr>
        <w:rFonts w:eastAsia="Calibri"/>
        <w:snapToGrid w:val="0"/>
        <w:sz w:val="20"/>
        <w:szCs w:val="20"/>
        <w:lang w:eastAsia="en-US"/>
      </w:rPr>
    </w:pPr>
    <w:r w:rsidRPr="001464B1">
      <w:rPr>
        <w:rFonts w:eastAsia="Calibri"/>
        <w:sz w:val="20"/>
        <w:szCs w:val="20"/>
        <w:lang w:eastAsia="en-US"/>
      </w:rPr>
      <w:t xml:space="preserve">E-MAIL : </w:t>
    </w:r>
    <w:hyperlink r:id="rId3" w:history="1">
      <w:r w:rsidRPr="001464B1">
        <w:rPr>
          <w:rFonts w:eastAsia="Calibri"/>
          <w:color w:val="0000FF"/>
          <w:sz w:val="20"/>
          <w:szCs w:val="20"/>
          <w:u w:val="single"/>
          <w:lang w:eastAsia="en-US"/>
        </w:rPr>
        <w:t>svic80500t@istruzione.it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55FE" w14:textId="77777777" w:rsidR="001464B1" w:rsidRDefault="001464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49C93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36F77"/>
    <w:multiLevelType w:val="hybridMultilevel"/>
    <w:tmpl w:val="F4FC2C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8"/>
    <w:multiLevelType w:val="hybridMultilevel"/>
    <w:tmpl w:val="DCD2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700"/>
    <w:multiLevelType w:val="hybridMultilevel"/>
    <w:tmpl w:val="E05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48A"/>
    <w:multiLevelType w:val="hybridMultilevel"/>
    <w:tmpl w:val="4B324A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3C3"/>
    <w:multiLevelType w:val="hybridMultilevel"/>
    <w:tmpl w:val="985EF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DDC"/>
    <w:multiLevelType w:val="hybridMultilevel"/>
    <w:tmpl w:val="03FC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93B"/>
    <w:multiLevelType w:val="hybridMultilevel"/>
    <w:tmpl w:val="958ED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7654"/>
    <w:multiLevelType w:val="multilevel"/>
    <w:tmpl w:val="92EE5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B74A6"/>
    <w:multiLevelType w:val="hybridMultilevel"/>
    <w:tmpl w:val="A21CB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6638"/>
    <w:multiLevelType w:val="hybridMultilevel"/>
    <w:tmpl w:val="9FD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0509"/>
    <w:multiLevelType w:val="hybridMultilevel"/>
    <w:tmpl w:val="9BACAA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C3A6E"/>
    <w:multiLevelType w:val="hybridMultilevel"/>
    <w:tmpl w:val="AD24A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106BA"/>
    <w:multiLevelType w:val="hybridMultilevel"/>
    <w:tmpl w:val="F2F66894"/>
    <w:lvl w:ilvl="0" w:tplc="75C44A7C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74A0"/>
    <w:multiLevelType w:val="hybridMultilevel"/>
    <w:tmpl w:val="6A4A2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487F"/>
    <w:multiLevelType w:val="hybridMultilevel"/>
    <w:tmpl w:val="CFFA2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317C8"/>
    <w:multiLevelType w:val="hybridMultilevel"/>
    <w:tmpl w:val="2B2CB1A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B9335D"/>
    <w:multiLevelType w:val="hybridMultilevel"/>
    <w:tmpl w:val="48345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03D4560"/>
    <w:multiLevelType w:val="hybridMultilevel"/>
    <w:tmpl w:val="7026C292"/>
    <w:lvl w:ilvl="0" w:tplc="F230A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06F09"/>
    <w:multiLevelType w:val="hybridMultilevel"/>
    <w:tmpl w:val="041875BC"/>
    <w:lvl w:ilvl="0" w:tplc="F48E8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41C38"/>
    <w:multiLevelType w:val="hybridMultilevel"/>
    <w:tmpl w:val="AFF6023A"/>
    <w:lvl w:ilvl="0" w:tplc="EAAAFF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C131A"/>
    <w:multiLevelType w:val="hybridMultilevel"/>
    <w:tmpl w:val="154C62B2"/>
    <w:lvl w:ilvl="0" w:tplc="9D9C09B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40507F"/>
    <w:multiLevelType w:val="hybridMultilevel"/>
    <w:tmpl w:val="C1B01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202E2"/>
    <w:multiLevelType w:val="hybridMultilevel"/>
    <w:tmpl w:val="177E9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1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13"/>
  </w:num>
  <w:num w:numId="25">
    <w:abstractNumId w:val="24"/>
  </w:num>
  <w:num w:numId="26">
    <w:abstractNumId w:val="2"/>
  </w:num>
  <w:num w:numId="27">
    <w:abstractNumId w:val="21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7"/>
    <w:rsid w:val="000000F4"/>
    <w:rsid w:val="0001504B"/>
    <w:rsid w:val="00020DCE"/>
    <w:rsid w:val="00021C78"/>
    <w:rsid w:val="00035D59"/>
    <w:rsid w:val="000474AD"/>
    <w:rsid w:val="00051846"/>
    <w:rsid w:val="00066ADD"/>
    <w:rsid w:val="00074D63"/>
    <w:rsid w:val="00077D2E"/>
    <w:rsid w:val="000875C7"/>
    <w:rsid w:val="00095C65"/>
    <w:rsid w:val="000964FA"/>
    <w:rsid w:val="000966AE"/>
    <w:rsid w:val="000B696B"/>
    <w:rsid w:val="000B77C8"/>
    <w:rsid w:val="000C388A"/>
    <w:rsid w:val="000C3B15"/>
    <w:rsid w:val="000D1378"/>
    <w:rsid w:val="000D1928"/>
    <w:rsid w:val="000E3120"/>
    <w:rsid w:val="001011C9"/>
    <w:rsid w:val="00110B92"/>
    <w:rsid w:val="0011563B"/>
    <w:rsid w:val="00134A19"/>
    <w:rsid w:val="00134ABB"/>
    <w:rsid w:val="001445DC"/>
    <w:rsid w:val="001464B1"/>
    <w:rsid w:val="00155F05"/>
    <w:rsid w:val="00171773"/>
    <w:rsid w:val="001B47DF"/>
    <w:rsid w:val="001B4ED9"/>
    <w:rsid w:val="001C2C70"/>
    <w:rsid w:val="001D6821"/>
    <w:rsid w:val="001E1DF3"/>
    <w:rsid w:val="001F6084"/>
    <w:rsid w:val="001F7DF4"/>
    <w:rsid w:val="0021238F"/>
    <w:rsid w:val="00220AF0"/>
    <w:rsid w:val="00226B31"/>
    <w:rsid w:val="0023070C"/>
    <w:rsid w:val="00232644"/>
    <w:rsid w:val="0024636A"/>
    <w:rsid w:val="00246676"/>
    <w:rsid w:val="00253CD3"/>
    <w:rsid w:val="002575CB"/>
    <w:rsid w:val="00263134"/>
    <w:rsid w:val="00263C0E"/>
    <w:rsid w:val="00267A4C"/>
    <w:rsid w:val="00267C95"/>
    <w:rsid w:val="00270C2A"/>
    <w:rsid w:val="00271625"/>
    <w:rsid w:val="002963E7"/>
    <w:rsid w:val="002A08CA"/>
    <w:rsid w:val="002A2504"/>
    <w:rsid w:val="002B614C"/>
    <w:rsid w:val="002D17F6"/>
    <w:rsid w:val="002F13B9"/>
    <w:rsid w:val="002F690B"/>
    <w:rsid w:val="002F76CC"/>
    <w:rsid w:val="00304B4F"/>
    <w:rsid w:val="00305F6F"/>
    <w:rsid w:val="003152BE"/>
    <w:rsid w:val="00315BB5"/>
    <w:rsid w:val="00317AC3"/>
    <w:rsid w:val="00324B45"/>
    <w:rsid w:val="00335B0F"/>
    <w:rsid w:val="00344692"/>
    <w:rsid w:val="00346CAA"/>
    <w:rsid w:val="00357060"/>
    <w:rsid w:val="00357B11"/>
    <w:rsid w:val="00361984"/>
    <w:rsid w:val="00365B8F"/>
    <w:rsid w:val="003667E7"/>
    <w:rsid w:val="00367C00"/>
    <w:rsid w:val="0038351E"/>
    <w:rsid w:val="003863E2"/>
    <w:rsid w:val="00390B9E"/>
    <w:rsid w:val="00394CA9"/>
    <w:rsid w:val="003A33B3"/>
    <w:rsid w:val="003B3E31"/>
    <w:rsid w:val="003B707F"/>
    <w:rsid w:val="003C057D"/>
    <w:rsid w:val="003D091C"/>
    <w:rsid w:val="003D19E5"/>
    <w:rsid w:val="003D2A6C"/>
    <w:rsid w:val="003D6D41"/>
    <w:rsid w:val="003E1D3F"/>
    <w:rsid w:val="003E35E6"/>
    <w:rsid w:val="003E552E"/>
    <w:rsid w:val="003F7660"/>
    <w:rsid w:val="0041162F"/>
    <w:rsid w:val="00413DA4"/>
    <w:rsid w:val="0042557A"/>
    <w:rsid w:val="00430A76"/>
    <w:rsid w:val="0044157C"/>
    <w:rsid w:val="0044349B"/>
    <w:rsid w:val="0044696B"/>
    <w:rsid w:val="004545BE"/>
    <w:rsid w:val="00457607"/>
    <w:rsid w:val="00462E5E"/>
    <w:rsid w:val="004676E3"/>
    <w:rsid w:val="004835E4"/>
    <w:rsid w:val="00485A0E"/>
    <w:rsid w:val="004A4DBB"/>
    <w:rsid w:val="004B50D0"/>
    <w:rsid w:val="004B6B1E"/>
    <w:rsid w:val="004C1CB3"/>
    <w:rsid w:val="004C6B62"/>
    <w:rsid w:val="004D0C83"/>
    <w:rsid w:val="004D4AE7"/>
    <w:rsid w:val="004E1429"/>
    <w:rsid w:val="004F3F26"/>
    <w:rsid w:val="00500AAA"/>
    <w:rsid w:val="0052351F"/>
    <w:rsid w:val="00530D4C"/>
    <w:rsid w:val="00543C3C"/>
    <w:rsid w:val="00552C5D"/>
    <w:rsid w:val="00553BFF"/>
    <w:rsid w:val="00553F74"/>
    <w:rsid w:val="005552B6"/>
    <w:rsid w:val="005658FE"/>
    <w:rsid w:val="00572BA9"/>
    <w:rsid w:val="005B150E"/>
    <w:rsid w:val="005B76F8"/>
    <w:rsid w:val="005C7F0D"/>
    <w:rsid w:val="005D1F07"/>
    <w:rsid w:val="005E2498"/>
    <w:rsid w:val="005E35C8"/>
    <w:rsid w:val="005E7824"/>
    <w:rsid w:val="005F4A94"/>
    <w:rsid w:val="0061331B"/>
    <w:rsid w:val="00622D3F"/>
    <w:rsid w:val="0062364E"/>
    <w:rsid w:val="00624B03"/>
    <w:rsid w:val="0062591B"/>
    <w:rsid w:val="006327E1"/>
    <w:rsid w:val="00641D94"/>
    <w:rsid w:val="0065212C"/>
    <w:rsid w:val="00654CA5"/>
    <w:rsid w:val="00661886"/>
    <w:rsid w:val="00685520"/>
    <w:rsid w:val="006901D9"/>
    <w:rsid w:val="006929C5"/>
    <w:rsid w:val="00697D7B"/>
    <w:rsid w:val="006A2891"/>
    <w:rsid w:val="006A5D46"/>
    <w:rsid w:val="006B17FF"/>
    <w:rsid w:val="006C1BB8"/>
    <w:rsid w:val="006C1F96"/>
    <w:rsid w:val="006D2360"/>
    <w:rsid w:val="006F6ADE"/>
    <w:rsid w:val="00705500"/>
    <w:rsid w:val="0071319E"/>
    <w:rsid w:val="00716FAA"/>
    <w:rsid w:val="0072128A"/>
    <w:rsid w:val="00727EE7"/>
    <w:rsid w:val="00735BB6"/>
    <w:rsid w:val="00741C5F"/>
    <w:rsid w:val="00746CFD"/>
    <w:rsid w:val="00747DB1"/>
    <w:rsid w:val="00757627"/>
    <w:rsid w:val="00764861"/>
    <w:rsid w:val="00767377"/>
    <w:rsid w:val="007746AA"/>
    <w:rsid w:val="00780FEC"/>
    <w:rsid w:val="00781DC3"/>
    <w:rsid w:val="007A7FA2"/>
    <w:rsid w:val="007B1932"/>
    <w:rsid w:val="007B4FFD"/>
    <w:rsid w:val="007D137C"/>
    <w:rsid w:val="007E7705"/>
    <w:rsid w:val="007F5749"/>
    <w:rsid w:val="007F708E"/>
    <w:rsid w:val="00805DE7"/>
    <w:rsid w:val="008140A6"/>
    <w:rsid w:val="008170DB"/>
    <w:rsid w:val="00835F1D"/>
    <w:rsid w:val="00844EE5"/>
    <w:rsid w:val="00846068"/>
    <w:rsid w:val="008518C9"/>
    <w:rsid w:val="00851AFB"/>
    <w:rsid w:val="00856589"/>
    <w:rsid w:val="00857DAE"/>
    <w:rsid w:val="00863569"/>
    <w:rsid w:val="00865B58"/>
    <w:rsid w:val="00867186"/>
    <w:rsid w:val="00874999"/>
    <w:rsid w:val="00875B27"/>
    <w:rsid w:val="00881103"/>
    <w:rsid w:val="00886B35"/>
    <w:rsid w:val="00887CD1"/>
    <w:rsid w:val="00896DFC"/>
    <w:rsid w:val="008A0625"/>
    <w:rsid w:val="008E42CC"/>
    <w:rsid w:val="008E6069"/>
    <w:rsid w:val="008E7DF8"/>
    <w:rsid w:val="00905E71"/>
    <w:rsid w:val="00916F4A"/>
    <w:rsid w:val="009219A0"/>
    <w:rsid w:val="00932E8B"/>
    <w:rsid w:val="00946C53"/>
    <w:rsid w:val="009721BE"/>
    <w:rsid w:val="00975449"/>
    <w:rsid w:val="0097673D"/>
    <w:rsid w:val="00976BEB"/>
    <w:rsid w:val="00985C14"/>
    <w:rsid w:val="009907E9"/>
    <w:rsid w:val="0099143A"/>
    <w:rsid w:val="009A1125"/>
    <w:rsid w:val="009B1C9D"/>
    <w:rsid w:val="009B42E1"/>
    <w:rsid w:val="009C3A2A"/>
    <w:rsid w:val="009C3C27"/>
    <w:rsid w:val="009D5232"/>
    <w:rsid w:val="009E3747"/>
    <w:rsid w:val="009E4F37"/>
    <w:rsid w:val="009F097C"/>
    <w:rsid w:val="00A06CC6"/>
    <w:rsid w:val="00A107EB"/>
    <w:rsid w:val="00A403FD"/>
    <w:rsid w:val="00A43172"/>
    <w:rsid w:val="00A662FF"/>
    <w:rsid w:val="00A66721"/>
    <w:rsid w:val="00A678CD"/>
    <w:rsid w:val="00AB091C"/>
    <w:rsid w:val="00AB4F75"/>
    <w:rsid w:val="00AB772B"/>
    <w:rsid w:val="00AC3560"/>
    <w:rsid w:val="00AC4022"/>
    <w:rsid w:val="00AC5942"/>
    <w:rsid w:val="00AC7E5E"/>
    <w:rsid w:val="00AE27B1"/>
    <w:rsid w:val="00AF5B41"/>
    <w:rsid w:val="00B045D4"/>
    <w:rsid w:val="00B104F6"/>
    <w:rsid w:val="00B11C1C"/>
    <w:rsid w:val="00B1626F"/>
    <w:rsid w:val="00B175F2"/>
    <w:rsid w:val="00B45EC6"/>
    <w:rsid w:val="00B57D98"/>
    <w:rsid w:val="00B64111"/>
    <w:rsid w:val="00B76027"/>
    <w:rsid w:val="00B768FF"/>
    <w:rsid w:val="00B86E30"/>
    <w:rsid w:val="00B96E4D"/>
    <w:rsid w:val="00BA1262"/>
    <w:rsid w:val="00BA3766"/>
    <w:rsid w:val="00BB1B87"/>
    <w:rsid w:val="00BC09A5"/>
    <w:rsid w:val="00BC4E7C"/>
    <w:rsid w:val="00BE2B29"/>
    <w:rsid w:val="00BE3205"/>
    <w:rsid w:val="00BF1F9B"/>
    <w:rsid w:val="00BF7A5F"/>
    <w:rsid w:val="00C04DCE"/>
    <w:rsid w:val="00C1632D"/>
    <w:rsid w:val="00C26E46"/>
    <w:rsid w:val="00C37854"/>
    <w:rsid w:val="00C50E18"/>
    <w:rsid w:val="00C51C72"/>
    <w:rsid w:val="00C55FA0"/>
    <w:rsid w:val="00C55FA6"/>
    <w:rsid w:val="00C665FC"/>
    <w:rsid w:val="00C90523"/>
    <w:rsid w:val="00C96A77"/>
    <w:rsid w:val="00C97EF5"/>
    <w:rsid w:val="00CA75F0"/>
    <w:rsid w:val="00CB14DE"/>
    <w:rsid w:val="00CB1863"/>
    <w:rsid w:val="00CF3644"/>
    <w:rsid w:val="00CF488C"/>
    <w:rsid w:val="00D2111C"/>
    <w:rsid w:val="00D36CED"/>
    <w:rsid w:val="00D37DFB"/>
    <w:rsid w:val="00D40A76"/>
    <w:rsid w:val="00D56DA5"/>
    <w:rsid w:val="00D72237"/>
    <w:rsid w:val="00D8004A"/>
    <w:rsid w:val="00D96FBE"/>
    <w:rsid w:val="00DA2374"/>
    <w:rsid w:val="00DB6B5E"/>
    <w:rsid w:val="00DC16DB"/>
    <w:rsid w:val="00DE1CAB"/>
    <w:rsid w:val="00DF04F6"/>
    <w:rsid w:val="00DF0A71"/>
    <w:rsid w:val="00E0351C"/>
    <w:rsid w:val="00E10CE4"/>
    <w:rsid w:val="00E233DE"/>
    <w:rsid w:val="00E34F15"/>
    <w:rsid w:val="00E353B4"/>
    <w:rsid w:val="00E35C13"/>
    <w:rsid w:val="00E36AA0"/>
    <w:rsid w:val="00E6139B"/>
    <w:rsid w:val="00E633BA"/>
    <w:rsid w:val="00E6450F"/>
    <w:rsid w:val="00E837F3"/>
    <w:rsid w:val="00E91F76"/>
    <w:rsid w:val="00EB2C92"/>
    <w:rsid w:val="00EC59E4"/>
    <w:rsid w:val="00EC5E83"/>
    <w:rsid w:val="00ED3ADC"/>
    <w:rsid w:val="00EE75A2"/>
    <w:rsid w:val="00EF0F87"/>
    <w:rsid w:val="00EF3253"/>
    <w:rsid w:val="00F00976"/>
    <w:rsid w:val="00F07410"/>
    <w:rsid w:val="00F25699"/>
    <w:rsid w:val="00F25EB8"/>
    <w:rsid w:val="00F34BDC"/>
    <w:rsid w:val="00F45144"/>
    <w:rsid w:val="00F62642"/>
    <w:rsid w:val="00F834D6"/>
    <w:rsid w:val="00F931E8"/>
    <w:rsid w:val="00F957D0"/>
    <w:rsid w:val="00FA0B57"/>
    <w:rsid w:val="00FA1F4B"/>
    <w:rsid w:val="00FB16E1"/>
    <w:rsid w:val="00FB5ECE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1B136436"/>
  <w15:docId w15:val="{0DADB7D8-89E7-44A4-B3C9-B30E632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737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BA37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C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7A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463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152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152BE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link w:val="Titolo1"/>
    <w:rsid w:val="00BA3766"/>
    <w:rPr>
      <w:rFonts w:ascii="Cambria" w:eastAsia="Times New Roman" w:hAnsi="Cambria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rsid w:val="00A10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107EB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10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7EB"/>
    <w:rPr>
      <w:sz w:val="24"/>
      <w:szCs w:val="24"/>
      <w:lang w:eastAsia="ja-JP"/>
    </w:rPr>
  </w:style>
  <w:style w:type="paragraph" w:styleId="Titolo">
    <w:name w:val="Title"/>
    <w:basedOn w:val="Normale"/>
    <w:link w:val="TitoloCarattere"/>
    <w:qFormat/>
    <w:rsid w:val="00CF3644"/>
    <w:pPr>
      <w:jc w:val="center"/>
    </w:pPr>
    <w:rPr>
      <w:rFonts w:ascii="Avenida LET" w:eastAsia="Times New Roman" w:hAnsi="Avenida LET"/>
      <w:sz w:val="40"/>
    </w:rPr>
  </w:style>
  <w:style w:type="character" w:customStyle="1" w:styleId="TitoloCarattere">
    <w:name w:val="Titolo Carattere"/>
    <w:link w:val="Titolo"/>
    <w:rsid w:val="00CF3644"/>
    <w:rPr>
      <w:rFonts w:ascii="Avenida LET" w:eastAsia="Times New Roman" w:hAnsi="Avenida LET"/>
      <w:sz w:val="40"/>
      <w:szCs w:val="24"/>
    </w:rPr>
  </w:style>
  <w:style w:type="character" w:customStyle="1" w:styleId="apple-converted-space">
    <w:name w:val="apple-converted-space"/>
    <w:basedOn w:val="Carpredefinitoparagrafo"/>
    <w:rsid w:val="007B4FFD"/>
  </w:style>
  <w:style w:type="paragraph" w:styleId="Corpotesto">
    <w:name w:val="Body Text"/>
    <w:basedOn w:val="Normale"/>
    <w:link w:val="CorpotestoCarattere"/>
    <w:unhideWhenUsed/>
    <w:rsid w:val="00E6139B"/>
    <w:pPr>
      <w:spacing w:after="120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6139B"/>
    <w:rPr>
      <w:rFonts w:eastAsia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6139B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6139B"/>
    <w:rPr>
      <w:rFonts w:ascii="Courier New" w:eastAsia="Times New Roman" w:hAnsi="Courier New"/>
    </w:rPr>
  </w:style>
  <w:style w:type="character" w:customStyle="1" w:styleId="Titolo2Carattere">
    <w:name w:val="Titolo 2 Carattere"/>
    <w:basedOn w:val="Carpredefinitoparagrafo"/>
    <w:link w:val="Titolo2"/>
    <w:semiHidden/>
    <w:rsid w:val="00DE1CA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adr">
    <w:name w:val="adr"/>
    <w:basedOn w:val="Normale"/>
    <w:rsid w:val="00DE1CAB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street-address">
    <w:name w:val="street-address"/>
    <w:basedOn w:val="Carpredefinitoparagrafo"/>
    <w:rsid w:val="00DE1CAB"/>
  </w:style>
  <w:style w:type="character" w:customStyle="1" w:styleId="region">
    <w:name w:val="region"/>
    <w:basedOn w:val="Carpredefinitoparagrafo"/>
    <w:rsid w:val="00DE1CAB"/>
  </w:style>
  <w:style w:type="paragraph" w:customStyle="1" w:styleId="Normale0">
    <w:name w:val="[Normale]"/>
    <w:uiPriority w:val="99"/>
    <w:rsid w:val="00413D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A2891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vic80500t@istruzione.it" TargetMode="External"/><Relationship Id="rId2" Type="http://schemas.openxmlformats.org/officeDocument/2006/relationships/image" Target="http://pdf.argosoft.it/pinEditPDFWeb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0C4E-2B0B-446E-93F7-B458BB08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Links>
    <vt:vector size="24" baseType="variant">
      <vt:variant>
        <vt:i4>1507413</vt:i4>
      </vt:variant>
      <vt:variant>
        <vt:i4>6</vt:i4>
      </vt:variant>
      <vt:variant>
        <vt:i4>0</vt:i4>
      </vt:variant>
      <vt:variant>
        <vt:i4>5</vt:i4>
      </vt:variant>
      <vt:variant>
        <vt:lpwstr>http://www.icdianomarina.edu.it/</vt:lpwstr>
      </vt:variant>
      <vt:variant>
        <vt:lpwstr/>
      </vt:variant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mailto:imic801001@PEC.istruzione.it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mailto:imic801001@istruzione.it</vt:lpwstr>
      </vt:variant>
      <vt:variant>
        <vt:lpwstr/>
      </vt:variant>
      <vt:variant>
        <vt:i4>2818124</vt:i4>
      </vt:variant>
      <vt:variant>
        <vt:i4>-1</vt:i4>
      </vt:variant>
      <vt:variant>
        <vt:i4>2049</vt:i4>
      </vt:variant>
      <vt:variant>
        <vt:i4>1</vt:i4>
      </vt:variant>
      <vt:variant>
        <vt:lpwstr>http://www.coordinamentocare.org/public/images/ministero_istruzione.jpg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silvio.peri2@gmail.com</cp:lastModifiedBy>
  <cp:revision>11</cp:revision>
  <cp:lastPrinted>2021-06-03T12:29:00Z</cp:lastPrinted>
  <dcterms:created xsi:type="dcterms:W3CDTF">2021-06-07T14:49:00Z</dcterms:created>
  <dcterms:modified xsi:type="dcterms:W3CDTF">2021-06-08T18:42:00Z</dcterms:modified>
</cp:coreProperties>
</file>